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C5846" w14:textId="329BDA28" w:rsidR="00857914" w:rsidRPr="00867C31" w:rsidRDefault="001678DA" w:rsidP="00867C31">
      <w:pPr>
        <w:wordWrap w:val="0"/>
        <w:jc w:val="center"/>
        <w:rPr>
          <w:rFonts w:ascii="TH SarabunPSK" w:eastAsia="NanumGothic" w:hAnsi="TH SarabunPSK" w:cs="TH SarabunPSK"/>
          <w:b/>
          <w:bCs/>
          <w:sz w:val="36"/>
          <w:szCs w:val="36"/>
        </w:rPr>
      </w:pPr>
      <w:r w:rsidRPr="00867C31">
        <w:rPr>
          <w:rFonts w:ascii="TH SarabunPSK" w:eastAsia="NanumGothic" w:hAnsi="TH SarabunPSK" w:cs="TH SarabunPSK"/>
          <w:b/>
          <w:bCs/>
          <w:sz w:val="36"/>
          <w:szCs w:val="36"/>
          <w:cs/>
        </w:rPr>
        <w:t xml:space="preserve">รายละเอียดการแข่งขัน </w:t>
      </w:r>
      <w:r w:rsidRPr="00867C31">
        <w:rPr>
          <w:rFonts w:ascii="TH SarabunPSK" w:eastAsia="NanumGothic" w:hAnsi="TH SarabunPSK" w:cs="TH SarabunPSK"/>
          <w:b/>
          <w:bCs/>
          <w:sz w:val="36"/>
          <w:szCs w:val="36"/>
        </w:rPr>
        <w:t>(</w:t>
      </w:r>
      <w:r w:rsidRPr="00867C31">
        <w:rPr>
          <w:rFonts w:ascii="TH SarabunPSK" w:eastAsia="NanumGothic" w:hAnsi="TH SarabunPSK" w:cs="TH SarabunPSK"/>
          <w:b/>
          <w:bCs/>
          <w:sz w:val="36"/>
          <w:szCs w:val="36"/>
          <w:cs/>
        </w:rPr>
        <w:t>ความรู้ความสามารถ</w:t>
      </w:r>
      <w:r w:rsidRPr="00867C31">
        <w:rPr>
          <w:rFonts w:ascii="TH SarabunPSK" w:eastAsia="NanumGothic" w:hAnsi="TH SarabunPSK" w:cs="TH SarabunPSK"/>
          <w:b/>
          <w:bCs/>
          <w:sz w:val="36"/>
          <w:szCs w:val="36"/>
        </w:rPr>
        <w:t>)</w:t>
      </w:r>
    </w:p>
    <w:p w14:paraId="73C35E67" w14:textId="53F67853" w:rsidR="00857914" w:rsidRPr="00867C31" w:rsidRDefault="001678DA" w:rsidP="00867C31">
      <w:pPr>
        <w:wordWrap w:val="0"/>
        <w:jc w:val="center"/>
        <w:rPr>
          <w:rFonts w:ascii="TH SarabunPSK" w:eastAsia="NanumGothic" w:hAnsi="TH SarabunPSK" w:cs="TH SarabunPSK"/>
          <w:b/>
          <w:bCs/>
          <w:sz w:val="36"/>
          <w:szCs w:val="36"/>
        </w:rPr>
      </w:pPr>
      <w:r w:rsidRPr="00867C31">
        <w:rPr>
          <w:rFonts w:ascii="TH SarabunPSK" w:eastAsia="NanumGothic" w:hAnsi="TH SarabunPSK" w:cs="TH SarabunPSK"/>
          <w:b/>
          <w:bCs/>
          <w:sz w:val="36"/>
          <w:szCs w:val="36"/>
          <w:cs/>
        </w:rPr>
        <w:t>หลักสูตรศิลปศาสตรบัณฑิต สาขาภาษาอังกฤษ</w:t>
      </w:r>
    </w:p>
    <w:p w14:paraId="2909819E" w14:textId="36CDDDCF" w:rsidR="00857914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1.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ชื่อเรื่อง การแข่งขันการกล่าวสุนทรพจน์ </w:t>
      </w:r>
      <w:r w:rsidRPr="00867C31">
        <w:rPr>
          <w:rFonts w:ascii="TH SarabunPSK" w:eastAsia="NanumGothic" w:hAnsi="TH SarabunPSK" w:cs="TH SarabunPSK"/>
          <w:sz w:val="32"/>
          <w:szCs w:val="32"/>
        </w:rPr>
        <w:t>(NRRU English Speech Competition 2022)</w:t>
      </w:r>
    </w:p>
    <w:p w14:paraId="6CBE48F6" w14:textId="4F2FF10B" w:rsidR="00857914" w:rsidRPr="00867C31" w:rsidRDefault="00867C31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>
        <w:rPr>
          <w:rFonts w:ascii="TH SarabunPSK" w:eastAsia="NanumGothic" w:hAnsi="TH SarabunPSK" w:cs="TH SarabunPSK"/>
          <w:sz w:val="32"/>
          <w:szCs w:val="32"/>
        </w:rPr>
        <w:t xml:space="preserve">2. </w:t>
      </w:r>
      <w:r w:rsidR="00310DA3">
        <w:rPr>
          <w:rFonts w:ascii="TH SarabunPSK" w:eastAsia="NanumGothic" w:hAnsi="TH SarabunPSK" w:cs="TH SarabunPSK"/>
          <w:sz w:val="32"/>
          <w:szCs w:val="32"/>
          <w:cs/>
        </w:rPr>
        <w:t>คุณสมบัติผู้เข</w:t>
      </w:r>
      <w:r w:rsidR="00310DA3">
        <w:rPr>
          <w:rFonts w:ascii="TH SarabunPSK" w:eastAsia="NanumGothic" w:hAnsi="TH SarabunPSK" w:cs="TH SarabunPSK" w:hint="cs"/>
          <w:sz w:val="32"/>
          <w:szCs w:val="32"/>
          <w:cs/>
        </w:rPr>
        <w:t>้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าร่วม เป็นนักเรียนที่กำลังศึกษาอยู่ในระดับชั้น ม</w:t>
      </w:r>
      <w:r w:rsidR="001678DA" w:rsidRPr="00867C31">
        <w:rPr>
          <w:rFonts w:ascii="TH SarabunPSK" w:eastAsia="NanumGothic" w:hAnsi="TH SarabunPSK" w:cs="TH SarabunPSK"/>
          <w:sz w:val="32"/>
          <w:szCs w:val="32"/>
        </w:rPr>
        <w:t xml:space="preserve">. 6 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หรือเทียบเท่า ทั้งนี้ต้องแนบสำเนาบัตรประจำตัวนักเรียน </w:t>
      </w:r>
      <w:r w:rsidR="001678DA" w:rsidRPr="00867C31">
        <w:rPr>
          <w:rFonts w:ascii="TH SarabunPSK" w:eastAsia="NanumGothic" w:hAnsi="TH SarabunPSK" w:cs="TH SarabunPSK"/>
          <w:sz w:val="32"/>
          <w:szCs w:val="32"/>
        </w:rPr>
        <w:t xml:space="preserve">1 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ชุด พร้อมใบสมัคร</w:t>
      </w:r>
    </w:p>
    <w:p w14:paraId="5B01F8E8" w14:textId="6A4632CC" w:rsidR="00857914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เกณฑ์ ระเบียบในการตัดสิน</w:t>
      </w:r>
    </w:p>
    <w:p w14:paraId="75B6B9B7" w14:textId="77777777" w:rsidR="00857914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  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การแข่งขันแบ่งออกเป็น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รอบ ดังนี้</w:t>
      </w:r>
    </w:p>
    <w:p w14:paraId="7DFF8EB9" w14:textId="70563257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3.1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รอบคัดเลือก การพูดที่มีการเตรียมตัว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(Prepared Speech) </w:t>
      </w:r>
      <w:r w:rsidR="00B93F8C" w:rsidRPr="00867C31">
        <w:rPr>
          <w:rFonts w:ascii="TH SarabunPSK" w:eastAsia="NanumGothic" w:hAnsi="TH SarabunPSK" w:cs="TH SarabunPSK"/>
          <w:sz w:val="32"/>
          <w:szCs w:val="32"/>
          <w:cs/>
        </w:rPr>
        <w:t>โดยส่งคลิปวิดีโอ</w:t>
      </w:r>
    </w:p>
    <w:p w14:paraId="5013491D" w14:textId="426ABC36" w:rsidR="00857914" w:rsidRPr="00867C31" w:rsidRDefault="001678DA" w:rsidP="00867C31">
      <w:pPr>
        <w:wordWrap w:val="0"/>
        <w:ind w:left="800"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3.1.1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ผู้เข้า</w:t>
      </w:r>
      <w:r w:rsidR="0012127A" w:rsidRPr="00867C31">
        <w:rPr>
          <w:rFonts w:ascii="TH SarabunPSK" w:eastAsia="NanumGothic" w:hAnsi="TH SarabunPSK" w:cs="TH SarabunPSK"/>
          <w:sz w:val="32"/>
          <w:szCs w:val="32"/>
          <w:cs/>
        </w:rPr>
        <w:t>แข่งขันต้องจัดทำ</w:t>
      </w:r>
      <w:r w:rsidR="00EE1A2A" w:rsidRPr="00867C31">
        <w:rPr>
          <w:rFonts w:ascii="TH SarabunPSK" w:eastAsia="NanumGothic" w:hAnsi="TH SarabunPSK" w:cs="TH SarabunPSK"/>
          <w:sz w:val="32"/>
          <w:szCs w:val="32"/>
          <w:cs/>
        </w:rPr>
        <w:t>วิดีโอคลิปและส่งผ่าน</w:t>
      </w:r>
      <w:r w:rsidR="00EE1A2A" w:rsidRPr="00867C31">
        <w:rPr>
          <w:rFonts w:ascii="TH SarabunPSK" w:eastAsia="NanumGothic" w:hAnsi="TH SarabunPSK" w:cs="TH SarabunPSK"/>
          <w:sz w:val="32"/>
          <w:szCs w:val="32"/>
        </w:rPr>
        <w:t xml:space="preserve"> Google</w:t>
      </w:r>
      <w:proofErr w:type="gramStart"/>
      <w:r w:rsidR="00EE1A2A" w:rsidRPr="00867C31">
        <w:rPr>
          <w:rFonts w:ascii="Arial" w:eastAsia="NanumGothic" w:hAnsi="Arial" w:cs="Arial"/>
          <w:sz w:val="32"/>
          <w:szCs w:val="32"/>
        </w:rPr>
        <w:t>​</w:t>
      </w:r>
      <w:r w:rsidR="00EE1A2A" w:rsidRPr="00867C31">
        <w:rPr>
          <w:rFonts w:ascii="TH SarabunPSK" w:eastAsia="NanumGothic" w:hAnsi="TH SarabunPSK" w:cs="TH SarabunPSK"/>
          <w:sz w:val="32"/>
          <w:szCs w:val="32"/>
        </w:rPr>
        <w:t xml:space="preserve"> Form</w:t>
      </w:r>
      <w:proofErr w:type="gramEnd"/>
      <w:r w:rsidR="00B93F8C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</w:p>
    <w:p w14:paraId="13DD8C60" w14:textId="55851C0D" w:rsidR="00857914" w:rsidRPr="00867C31" w:rsidRDefault="001678DA" w:rsidP="00867C31">
      <w:pPr>
        <w:wordWrap w:val="0"/>
        <w:ind w:left="2127" w:hanging="567"/>
        <w:jc w:val="left"/>
        <w:rPr>
          <w:rFonts w:ascii="TH SarabunPSK" w:eastAsia="NanumGothic" w:hAnsi="TH SarabunPSK" w:cs="TH SarabunPSK"/>
          <w:sz w:val="32"/>
          <w:szCs w:val="32"/>
          <w:cs/>
        </w:rPr>
      </w:pPr>
      <w:proofErr w:type="gramStart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3.1.2 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ผู้เข้าแข่งขันแต่ละคนกล่าวสุนทรพจน์</w:t>
      </w:r>
      <w:proofErr w:type="gramEnd"/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 ประมาณ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6-8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นาที ตามหัวข้อที่กำหนดให้ดังนี้</w:t>
      </w:r>
      <w:r w:rsidR="00076EB5" w:rsidRPr="00867C31">
        <w:rPr>
          <w:rFonts w:ascii="TH SarabunPSK" w:eastAsia="NanumGothic" w:hAnsi="TH SarabunPSK" w:cs="TH SarabunPSK"/>
          <w:sz w:val="32"/>
          <w:szCs w:val="32"/>
        </w:rPr>
        <w:t xml:space="preserve"> “</w:t>
      </w:r>
      <w:proofErr w:type="spellStart"/>
      <w:r w:rsidR="0076001B" w:rsidRPr="00867C31">
        <w:rPr>
          <w:rFonts w:ascii="TH SarabunPSK" w:eastAsia="NanumGothic" w:hAnsi="TH SarabunPSK" w:cs="TH SarabunPSK"/>
          <w:sz w:val="32"/>
          <w:szCs w:val="32"/>
        </w:rPr>
        <w:t>Educationa</w:t>
      </w:r>
      <w:proofErr w:type="spellEnd"/>
      <w:r w:rsidR="0076001B" w:rsidRPr="00867C31">
        <w:rPr>
          <w:rFonts w:ascii="TH SarabunPSK" w:eastAsia="NanumGothic" w:hAnsi="TH SarabunPSK" w:cs="TH SarabunPSK"/>
          <w:sz w:val="32"/>
          <w:szCs w:val="32"/>
        </w:rPr>
        <w:t xml:space="preserve"> and</w:t>
      </w:r>
      <w:r w:rsidR="00076EB5" w:rsidRPr="00867C31">
        <w:rPr>
          <w:rFonts w:ascii="TH SarabunPSK" w:eastAsia="NanumGothic" w:hAnsi="TH SarabunPSK" w:cs="TH SarabunPSK"/>
          <w:sz w:val="32"/>
          <w:szCs w:val="32"/>
        </w:rPr>
        <w:t xml:space="preserve"> Technology </w:t>
      </w:r>
      <w:r w:rsidR="0076001B" w:rsidRPr="00867C31">
        <w:rPr>
          <w:rFonts w:ascii="TH SarabunPSK" w:eastAsia="NanumGothic" w:hAnsi="TH SarabunPSK" w:cs="TH SarabunPSK"/>
          <w:sz w:val="32"/>
          <w:szCs w:val="32"/>
        </w:rPr>
        <w:t>for New Normal</w:t>
      </w:r>
      <w:r w:rsidR="00076EB5" w:rsidRPr="00867C31">
        <w:rPr>
          <w:rFonts w:ascii="TH SarabunPSK" w:eastAsia="NanumGothic" w:hAnsi="TH SarabunPSK" w:cs="TH SarabunPSK"/>
          <w:sz w:val="32"/>
          <w:szCs w:val="32"/>
        </w:rPr>
        <w:t xml:space="preserve">” </w:t>
      </w:r>
    </w:p>
    <w:p w14:paraId="355EE983" w14:textId="318608A3" w:rsidR="00857914" w:rsidRPr="00867C31" w:rsidRDefault="001678DA" w:rsidP="00867C31">
      <w:pPr>
        <w:wordWrap w:val="0"/>
        <w:ind w:left="2127" w:hanging="567"/>
        <w:jc w:val="left"/>
        <w:rPr>
          <w:rFonts w:ascii="TH SarabunPSK" w:eastAsia="NanumGothic" w:hAnsi="TH SarabunPSK" w:cs="TH SarabunPSK"/>
          <w:sz w:val="32"/>
          <w:szCs w:val="32"/>
        </w:rPr>
      </w:pPr>
      <w:proofErr w:type="gramStart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3.1.3 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คนที่มีคะแนน</w:t>
      </w:r>
      <w:proofErr w:type="gramEnd"/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10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อันดับแรก </w:t>
      </w:r>
      <w:r w:rsidRPr="00867C31">
        <w:rPr>
          <w:rFonts w:ascii="TH SarabunPSK" w:eastAsia="NanumGothic" w:hAnsi="TH SarabunPSK" w:cs="TH SarabunPSK"/>
          <w:sz w:val="32"/>
          <w:szCs w:val="32"/>
        </w:rPr>
        <w:t>(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หรือมีคะแนนสูงสุดเท่ากัน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)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จะผ่านเข้าไปแข่งขันในรอบชิงชนะเลิศ</w:t>
      </w:r>
    </w:p>
    <w:p w14:paraId="153107A1" w14:textId="4D365332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รอบชิงชนะเลิศ การพูดแบบฉับพลัน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(Impromptu Speech) </w:t>
      </w:r>
      <w:r w:rsidR="00B45889" w:rsidRPr="00867C31">
        <w:rPr>
          <w:rFonts w:ascii="TH SarabunPSK" w:eastAsia="NanumGothic" w:hAnsi="TH SarabunPSK" w:cs="TH SarabunPSK"/>
          <w:sz w:val="32"/>
          <w:szCs w:val="32"/>
          <w:cs/>
        </w:rPr>
        <w:t>ณ</w:t>
      </w:r>
      <w:r w:rsidR="00B45889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="00B45889" w:rsidRPr="00867C31">
        <w:rPr>
          <w:rFonts w:ascii="TH SarabunPSK" w:eastAsia="NanumGothic" w:hAnsi="TH SarabunPSK" w:cs="TH SarabunPSK"/>
          <w:sz w:val="32"/>
          <w:szCs w:val="32"/>
          <w:cs/>
        </w:rPr>
        <w:t>เวทีกลางคณะ</w:t>
      </w:r>
      <w:proofErr w:type="spellStart"/>
      <w:r w:rsidR="00B45889" w:rsidRPr="00867C31">
        <w:rPr>
          <w:rFonts w:ascii="TH SarabunPSK" w:eastAsia="NanumGothic" w:hAnsi="TH SarabunPSK" w:cs="TH SarabunPSK"/>
          <w:sz w:val="32"/>
          <w:szCs w:val="32"/>
          <w:cs/>
        </w:rPr>
        <w:t>มนุษ</w:t>
      </w:r>
      <w:proofErr w:type="spellEnd"/>
      <w:r w:rsidR="00B45889" w:rsidRPr="00867C31">
        <w:rPr>
          <w:rFonts w:ascii="TH SarabunPSK" w:eastAsia="NanumGothic" w:hAnsi="TH SarabunPSK" w:cs="TH SarabunPSK"/>
          <w:sz w:val="32"/>
          <w:szCs w:val="32"/>
          <w:cs/>
        </w:rPr>
        <w:t>ศาสตร์</w:t>
      </w:r>
      <w:r w:rsidR="00B45889" w:rsidRPr="00867C31">
        <w:rPr>
          <w:rFonts w:ascii="Arial" w:eastAsia="NanumGothic" w:hAnsi="Arial" w:cs="Arial" w:hint="cs"/>
          <w:sz w:val="32"/>
          <w:szCs w:val="32"/>
          <w:cs/>
        </w:rPr>
        <w:t>​</w:t>
      </w:r>
      <w:r w:rsidR="00B45889" w:rsidRPr="00867C31">
        <w:rPr>
          <w:rFonts w:ascii="TH SarabunPSK" w:eastAsia="NanumGothic" w:hAnsi="TH SarabunPSK" w:cs="TH SarabunPSK" w:hint="cs"/>
          <w:sz w:val="32"/>
          <w:szCs w:val="32"/>
          <w:cs/>
        </w:rPr>
        <w:t>และสังคมศาสตร์</w:t>
      </w:r>
      <w:r w:rsidR="00B45889" w:rsidRPr="00867C31">
        <w:rPr>
          <w:rFonts w:ascii="Arial" w:eastAsia="NanumGothic" w:hAnsi="Arial" w:cs="Arial" w:hint="cs"/>
          <w:sz w:val="32"/>
          <w:szCs w:val="32"/>
          <w:cs/>
        </w:rPr>
        <w:t>​</w:t>
      </w:r>
    </w:p>
    <w:p w14:paraId="14FE7871" w14:textId="77777777" w:rsidR="00857914" w:rsidRPr="00867C31" w:rsidRDefault="001678DA" w:rsidP="00867C31">
      <w:pPr>
        <w:wordWrap w:val="0"/>
        <w:ind w:left="800"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proofErr w:type="gramStart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3.2.1 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ผู้เข้าแข่งขันจับสลากลำดับการแข่งขัน</w:t>
      </w:r>
      <w:proofErr w:type="gramEnd"/>
    </w:p>
    <w:p w14:paraId="015F4F70" w14:textId="68253025" w:rsidR="00857914" w:rsidRPr="00867C31" w:rsidRDefault="001678DA" w:rsidP="00867C31">
      <w:pPr>
        <w:wordWrap w:val="0"/>
        <w:ind w:left="800"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proofErr w:type="gramStart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3.2.2 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ผู้เข้าร่วมแข่งขันจะกล่าวสุนทรพจน์</w:t>
      </w:r>
      <w:proofErr w:type="gramEnd"/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 ประมาณ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3-5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นาที ตามหัวข้อหรือคำถามที่จับสลากได้</w:t>
      </w:r>
    </w:p>
    <w:p w14:paraId="40771AA2" w14:textId="77777777" w:rsidR="00857914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4.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เกณฑ์การให้คะแนน </w:t>
      </w:r>
      <w:r w:rsidRPr="00867C31">
        <w:rPr>
          <w:rFonts w:ascii="TH SarabunPSK" w:eastAsia="NanumGothic" w:hAnsi="TH SarabunPSK" w:cs="TH SarabunPSK"/>
          <w:sz w:val="32"/>
          <w:szCs w:val="32"/>
        </w:rPr>
        <w:t>(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ทั้ง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รอบ</w:t>
      </w:r>
      <w:r w:rsidRPr="00867C31">
        <w:rPr>
          <w:rFonts w:ascii="TH SarabunPSK" w:eastAsia="NanumGothic" w:hAnsi="TH SarabunPSK" w:cs="TH SarabunPSK"/>
          <w:sz w:val="32"/>
          <w:szCs w:val="32"/>
        </w:rPr>
        <w:t>)</w:t>
      </w:r>
    </w:p>
    <w:p w14:paraId="3445935E" w14:textId="77777777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1. Introduction: Self-introduction, Leading-in, Coherence, Ending 15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48913492" w14:textId="77777777" w:rsidR="00867C31" w:rsidRDefault="001678DA" w:rsidP="00867C31">
      <w:pPr>
        <w:wordWrap w:val="0"/>
        <w:ind w:left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>2. Content: Relatedness to the Theme, Lan</w:t>
      </w:r>
      <w:r w:rsidR="00867C31">
        <w:rPr>
          <w:rFonts w:ascii="TH SarabunPSK" w:eastAsia="NanumGothic" w:hAnsi="TH SarabunPSK" w:cs="TH SarabunPSK"/>
          <w:sz w:val="32"/>
          <w:szCs w:val="32"/>
        </w:rPr>
        <w:t xml:space="preserve">guage Usage, Comprehensibility, </w:t>
      </w:r>
      <w:proofErr w:type="spellStart"/>
      <w:r w:rsidR="00867C31">
        <w:rPr>
          <w:rFonts w:ascii="TH SarabunPSK" w:eastAsia="NanumGothic" w:hAnsi="TH SarabunPSK" w:cs="TH SarabunPSK"/>
          <w:sz w:val="32"/>
          <w:szCs w:val="32"/>
        </w:rPr>
        <w:t>Sequen</w:t>
      </w:r>
      <w:r w:rsidRPr="00867C31">
        <w:rPr>
          <w:rFonts w:ascii="TH SarabunPSK" w:eastAsia="NanumGothic" w:hAnsi="TH SarabunPSK" w:cs="TH SarabunPSK"/>
          <w:sz w:val="32"/>
          <w:szCs w:val="32"/>
        </w:rPr>
        <w:t>e</w:t>
      </w:r>
      <w:proofErr w:type="spellEnd"/>
      <w:r w:rsidR="00867C31">
        <w:rPr>
          <w:rFonts w:ascii="TH SarabunPSK" w:eastAsia="NanumGothic" w:hAnsi="TH SarabunPSK" w:cs="TH SarabunPSK"/>
          <w:sz w:val="32"/>
          <w:szCs w:val="32"/>
        </w:rPr>
        <w:t xml:space="preserve">  </w:t>
      </w:r>
    </w:p>
    <w:p w14:paraId="6C334C45" w14:textId="180A4CB2" w:rsidR="00857914" w:rsidRPr="00867C31" w:rsidRDefault="00867C31" w:rsidP="00867C31">
      <w:pPr>
        <w:wordWrap w:val="0"/>
        <w:ind w:left="800"/>
        <w:jc w:val="left"/>
        <w:rPr>
          <w:rFonts w:ascii="TH SarabunPSK" w:eastAsia="NanumGothic" w:hAnsi="TH SarabunPSK" w:cs="TH SarabunPSK"/>
          <w:sz w:val="32"/>
          <w:szCs w:val="32"/>
        </w:rPr>
      </w:pPr>
      <w:r>
        <w:rPr>
          <w:rFonts w:ascii="TH SarabunPSK" w:eastAsia="NanumGothic" w:hAnsi="TH SarabunPSK" w:cs="TH SarabunPSK"/>
          <w:sz w:val="32"/>
          <w:szCs w:val="32"/>
        </w:rPr>
        <w:t xml:space="preserve">   </w:t>
      </w:r>
      <w:r w:rsidR="001678DA" w:rsidRPr="00867C31">
        <w:rPr>
          <w:rFonts w:ascii="TH SarabunPSK" w:eastAsia="NanumGothic" w:hAnsi="TH SarabunPSK" w:cs="TH SarabunPSK"/>
          <w:sz w:val="32"/>
          <w:szCs w:val="32"/>
        </w:rPr>
        <w:t xml:space="preserve">, Conclusion 40 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0701EC14" w14:textId="34E82CD3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3. Voice </w:t>
      </w:r>
      <w:proofErr w:type="spellStart"/>
      <w:r w:rsidRPr="00867C31">
        <w:rPr>
          <w:rFonts w:ascii="TH SarabunPSK" w:eastAsia="NanumGothic" w:hAnsi="TH SarabunPSK" w:cs="TH SarabunPSK"/>
          <w:sz w:val="32"/>
          <w:szCs w:val="32"/>
        </w:rPr>
        <w:t>Usag</w:t>
      </w:r>
      <w:proofErr w:type="spellEnd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: Pronunciation, Accent, Cluster, Final Sound 25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6FCA7C3A" w14:textId="77777777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4. Appearance: Body Language, Eye Contact, Personality 15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460CA96B" w14:textId="77777777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5. Time Management: Appropriateness 5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6ECC3A85" w14:textId="620A0363" w:rsidR="00857914" w:rsidRPr="00867C31" w:rsidRDefault="001678DA" w:rsidP="00867C31">
      <w:pPr>
        <w:wordWrap w:val="0"/>
        <w:ind w:left="800"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ทั้งหมด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100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คะแนน</w:t>
      </w:r>
    </w:p>
    <w:p w14:paraId="2BEDF98D" w14:textId="7533639B" w:rsidR="00857914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ผลรางวัล</w:t>
      </w:r>
    </w:p>
    <w:p w14:paraId="638B6C2A" w14:textId="248E3027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6.1 </w:t>
      </w:r>
      <w:proofErr w:type="gramStart"/>
      <w:r w:rsidR="00026034">
        <w:rPr>
          <w:rFonts w:ascii="TH SarabunPSK" w:eastAsia="NanumGothic" w:hAnsi="TH SarabunPSK" w:cs="TH SarabunPSK"/>
          <w:sz w:val="32"/>
          <w:szCs w:val="32"/>
          <w:cs/>
        </w:rPr>
        <w:t>รางวัลชนะเลิศ</w:t>
      </w:r>
      <w:r w:rsidR="00026034">
        <w:rPr>
          <w:rFonts w:ascii="TH SarabunPSK" w:eastAsia="NanumGothic" w:hAnsi="TH SarabunPSK" w:cs="TH SarabunPSK" w:hint="cs"/>
          <w:sz w:val="32"/>
          <w:szCs w:val="32"/>
          <w:cs/>
        </w:rPr>
        <w:t xml:space="preserve">  เงินรางวัล</w:t>
      </w:r>
      <w:proofErr w:type="gramEnd"/>
      <w:r w:rsidR="00026034">
        <w:rPr>
          <w:rFonts w:ascii="TH SarabunPSK" w:eastAsia="NanumGothic" w:hAnsi="TH SarabunPSK" w:cs="TH SarabunPSK" w:hint="cs"/>
          <w:sz w:val="32"/>
          <w:szCs w:val="32"/>
          <w:cs/>
        </w:rPr>
        <w:t xml:space="preserve"> </w:t>
      </w:r>
      <w:r w:rsidR="00B9718C" w:rsidRPr="00867C31">
        <w:rPr>
          <w:rFonts w:ascii="TH SarabunPSK" w:eastAsia="NanumGothic" w:hAnsi="TH SarabunPSK" w:cs="TH SarabunPSK"/>
          <w:sz w:val="32"/>
          <w:szCs w:val="32"/>
        </w:rPr>
        <w:t>1</w:t>
      </w:r>
      <w:r w:rsidRPr="00867C31">
        <w:rPr>
          <w:rFonts w:ascii="TH SarabunPSK" w:eastAsia="NanumGothic" w:hAnsi="TH SarabunPSK" w:cs="TH SarabunPSK"/>
          <w:sz w:val="32"/>
          <w:szCs w:val="32"/>
        </w:rPr>
        <w:t>,</w:t>
      </w:r>
      <w:r w:rsidR="00B9718C" w:rsidRPr="00867C31">
        <w:rPr>
          <w:rFonts w:ascii="TH SarabunPSK" w:eastAsia="NanumGothic" w:hAnsi="TH SarabunPSK" w:cs="TH SarabunPSK"/>
          <w:sz w:val="32"/>
          <w:szCs w:val="32"/>
        </w:rPr>
        <w:t>5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00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บาท พร้อมเกียรติบัตร</w:t>
      </w:r>
    </w:p>
    <w:p w14:paraId="76C16E35" w14:textId="2ACA42E0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6.2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รางวัลรองชนะเลิศ อันดับ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1 </w:t>
      </w:r>
      <w:r w:rsidR="00026034">
        <w:rPr>
          <w:rFonts w:ascii="TH SarabunPSK" w:eastAsia="NanumGothic" w:hAnsi="TH SarabunPSK" w:cs="TH SarabunPSK" w:hint="cs"/>
          <w:sz w:val="32"/>
          <w:szCs w:val="32"/>
          <w:cs/>
        </w:rPr>
        <w:t xml:space="preserve">เงินรางวัล </w:t>
      </w:r>
      <w:r w:rsidRPr="00867C31">
        <w:rPr>
          <w:rFonts w:ascii="TH SarabunPSK" w:eastAsia="NanumGothic" w:hAnsi="TH SarabunPSK" w:cs="TH SarabunPSK"/>
          <w:sz w:val="32"/>
          <w:szCs w:val="32"/>
        </w:rPr>
        <w:t>1,</w:t>
      </w:r>
      <w:r w:rsidR="00B9718C" w:rsidRPr="00867C31">
        <w:rPr>
          <w:rFonts w:ascii="TH SarabunPSK" w:eastAsia="NanumGothic" w:hAnsi="TH SarabunPSK" w:cs="TH SarabunPSK"/>
          <w:sz w:val="32"/>
          <w:szCs w:val="32"/>
        </w:rPr>
        <w:t>0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00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บาท พร้อมเกียรติบัตร</w:t>
      </w:r>
    </w:p>
    <w:p w14:paraId="75ADD71E" w14:textId="2C745A6D" w:rsidR="00857914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6.3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รางวัลรองชนะเลิศ อันดับ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2 </w:t>
      </w:r>
      <w:r w:rsidR="00026034">
        <w:rPr>
          <w:rFonts w:ascii="TH SarabunPSK" w:eastAsia="NanumGothic" w:hAnsi="TH SarabunPSK" w:cs="TH SarabunPSK" w:hint="cs"/>
          <w:sz w:val="32"/>
          <w:szCs w:val="32"/>
          <w:cs/>
        </w:rPr>
        <w:t xml:space="preserve">เงินรางวัล </w:t>
      </w:r>
      <w:bookmarkStart w:id="0" w:name="_GoBack"/>
      <w:bookmarkEnd w:id="0"/>
      <w:r w:rsidR="00B9718C" w:rsidRPr="00867C31">
        <w:rPr>
          <w:rFonts w:ascii="TH SarabunPSK" w:eastAsia="NanumGothic" w:hAnsi="TH SarabunPSK" w:cs="TH SarabunPSK"/>
          <w:sz w:val="32"/>
          <w:szCs w:val="32"/>
        </w:rPr>
        <w:t xml:space="preserve">500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บาท พร้อมเกียรติบัตร</w:t>
      </w:r>
    </w:p>
    <w:p w14:paraId="145A2D40" w14:textId="45E8177B" w:rsidR="00433B35" w:rsidRPr="00867C31" w:rsidRDefault="001678DA" w:rsidP="00867C31">
      <w:pPr>
        <w:wordWrap w:val="0"/>
        <w:ind w:firstLine="80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6.4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รางวัลชมเชย จำนวน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รางวัล รางวัลละ </w:t>
      </w:r>
      <w:r w:rsidR="00B9718C" w:rsidRPr="00867C31">
        <w:rPr>
          <w:rFonts w:ascii="TH SarabunPSK" w:eastAsia="NanumGothic" w:hAnsi="TH SarabunPSK" w:cs="TH SarabunPSK"/>
          <w:sz w:val="32"/>
          <w:szCs w:val="32"/>
        </w:rPr>
        <w:t>300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บาท พร้อมเกียรติบัตร</w:t>
      </w:r>
    </w:p>
    <w:p w14:paraId="0F8AD1F1" w14:textId="1F3E68FC" w:rsidR="001437DC" w:rsidRPr="00867C31" w:rsidRDefault="00D1614E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Arial" w:eastAsia="NanumGothic" w:hAnsi="Arial" w:cs="Arial" w:hint="cs"/>
          <w:sz w:val="32"/>
          <w:szCs w:val="32"/>
          <w:cs/>
        </w:rPr>
        <w:t>​</w:t>
      </w:r>
      <w:r w:rsidR="003A475C" w:rsidRPr="00867C31">
        <w:rPr>
          <w:rFonts w:ascii="TH SarabunPSK" w:eastAsia="NanumGothic" w:hAnsi="TH SarabunPSK" w:cs="TH SarabunPSK"/>
          <w:sz w:val="32"/>
          <w:szCs w:val="32"/>
        </w:rPr>
        <w:t>7.</w:t>
      </w:r>
      <w:r w:rsidR="003A475C" w:rsidRPr="00867C31">
        <w:rPr>
          <w:rFonts w:ascii="TH SarabunPSK" w:eastAsia="NanumGothic" w:hAnsi="TH SarabunPSK" w:cs="TH SarabunPSK"/>
          <w:sz w:val="32"/>
          <w:szCs w:val="32"/>
          <w:cs/>
        </w:rPr>
        <w:t>คณะกรรมการ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อ</w:t>
      </w:r>
      <w:r w:rsidRPr="00867C31">
        <w:rPr>
          <w:rFonts w:ascii="TH SarabunPSK" w:eastAsia="NanumGothic" w:hAnsi="TH SarabunPSK" w:cs="TH SarabunPSK"/>
          <w:sz w:val="32"/>
          <w:szCs w:val="32"/>
        </w:rPr>
        <w:t>.</w:t>
      </w:r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วารุณี</w:t>
      </w:r>
      <w:r w:rsidR="004C320F" w:rsidRPr="00867C31">
        <w:rPr>
          <w:rFonts w:ascii="Arial" w:eastAsia="NanumGothic" w:hAnsi="Arial" w:cs="Arial" w:hint="cs"/>
          <w:sz w:val="32"/>
          <w:szCs w:val="32"/>
          <w:cs/>
        </w:rPr>
        <w:t>​</w:t>
      </w:r>
      <w:r w:rsidR="004C320F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proofErr w:type="spellStart"/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สุร</w:t>
      </w:r>
      <w:proofErr w:type="spellEnd"/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โยธี</w:t>
      </w:r>
      <w:r w:rsidR="003A475C" w:rsidRPr="00867C31">
        <w:rPr>
          <w:rFonts w:ascii="TH SarabunPSK" w:eastAsia="NanumGothic" w:hAnsi="TH SarabunPSK" w:cs="TH SarabunPSK"/>
          <w:sz w:val="32"/>
          <w:szCs w:val="32"/>
        </w:rPr>
        <w:t xml:space="preserve">  </w:t>
      </w:r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อ</w:t>
      </w:r>
      <w:r w:rsidR="004C320F" w:rsidRPr="00867C31">
        <w:rPr>
          <w:rFonts w:ascii="TH SarabunPSK" w:eastAsia="NanumGothic" w:hAnsi="TH SarabunPSK" w:cs="TH SarabunPSK"/>
          <w:sz w:val="32"/>
          <w:szCs w:val="32"/>
        </w:rPr>
        <w:t>.</w:t>
      </w:r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จีรพรรณ</w:t>
      </w:r>
      <w:r w:rsidR="004C320F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="004C320F" w:rsidRPr="00867C31">
        <w:rPr>
          <w:rFonts w:ascii="TH SarabunPSK" w:eastAsia="NanumGothic" w:hAnsi="TH SarabunPSK" w:cs="TH SarabunPSK"/>
          <w:sz w:val="32"/>
          <w:szCs w:val="32"/>
          <w:cs/>
        </w:rPr>
        <w:t>ขจรจิตต์จรัส</w:t>
      </w:r>
      <w:r w:rsidR="003A475C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="004C320F" w:rsidRPr="00867C31">
        <w:rPr>
          <w:rFonts w:ascii="TH SarabunPSK" w:eastAsia="NanumGothic" w:hAnsi="TH SarabunPSK" w:cs="TH SarabunPSK"/>
          <w:sz w:val="32"/>
          <w:szCs w:val="32"/>
        </w:rPr>
        <w:t>Mr. James Patterson Turnbull</w:t>
      </w:r>
    </w:p>
    <w:p w14:paraId="62813332" w14:textId="0D6A4B3E" w:rsidR="003A475C" w:rsidRPr="00867C31" w:rsidRDefault="001678DA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="003A475C" w:rsidRPr="00867C31">
        <w:rPr>
          <w:rFonts w:ascii="TH SarabunPSK" w:eastAsia="NanumGothic" w:hAnsi="TH SarabunPSK" w:cs="TH SarabunPSK"/>
          <w:sz w:val="32"/>
          <w:szCs w:val="32"/>
          <w:cs/>
        </w:rPr>
        <w:t>ผู้รับผิดชอบ</w:t>
      </w:r>
      <w:r w:rsidR="003A475C" w:rsidRPr="00867C31">
        <w:rPr>
          <w:rFonts w:ascii="Arial" w:eastAsia="NanumGothic" w:hAnsi="Arial" w:cs="Arial" w:hint="cs"/>
          <w:sz w:val="32"/>
          <w:szCs w:val="32"/>
          <w:cs/>
        </w:rPr>
        <w:t>​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โครงการ ดร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. </w:t>
      </w:r>
      <w:proofErr w:type="spellStart"/>
      <w:r w:rsidRPr="00867C31">
        <w:rPr>
          <w:rFonts w:ascii="TH SarabunPSK" w:eastAsia="NanumGothic" w:hAnsi="TH SarabunPSK" w:cs="TH SarabunPSK"/>
          <w:sz w:val="32"/>
          <w:szCs w:val="32"/>
          <w:cs/>
        </w:rPr>
        <w:t>สุพิชญา</w:t>
      </w:r>
      <w:proofErr w:type="spellEnd"/>
      <w:r w:rsidRPr="00867C31">
        <w:rPr>
          <w:rFonts w:ascii="TH SarabunPSK" w:eastAsia="NanumGothic" w:hAnsi="TH SarabunPSK" w:cs="TH SarabunPSK"/>
          <w:sz w:val="32"/>
          <w:szCs w:val="32"/>
          <w:cs/>
        </w:rPr>
        <w:t xml:space="preserve"> วงศ์คำสาย </w:t>
      </w:r>
      <w:r w:rsidRPr="00867C31">
        <w:rPr>
          <w:rFonts w:ascii="TH SarabunPSK" w:eastAsia="NanumGothic" w:hAnsi="TH SarabunPSK" w:cs="TH SarabunPSK"/>
          <w:sz w:val="32"/>
          <w:szCs w:val="32"/>
        </w:rPr>
        <w:t xml:space="preserve">0819672102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หลักสูตร</w:t>
      </w:r>
      <w:proofErr w:type="spellStart"/>
      <w:r w:rsidRPr="00867C31">
        <w:rPr>
          <w:rFonts w:ascii="TH SarabunPSK" w:eastAsia="NanumGothic" w:hAnsi="TH SarabunPSK" w:cs="TH SarabunPSK"/>
          <w:sz w:val="32"/>
          <w:szCs w:val="32"/>
          <w:cs/>
        </w:rPr>
        <w:t>ศศบ</w:t>
      </w:r>
      <w:proofErr w:type="spellEnd"/>
      <w:r w:rsidRPr="00867C31">
        <w:rPr>
          <w:rFonts w:ascii="TH SarabunPSK" w:eastAsia="NanumGothic" w:hAnsi="TH SarabunPSK" w:cs="TH SarabunPSK"/>
          <w:sz w:val="32"/>
          <w:szCs w:val="32"/>
        </w:rPr>
        <w:t xml:space="preserve">. </w:t>
      </w:r>
      <w:r w:rsidRPr="00867C31">
        <w:rPr>
          <w:rFonts w:ascii="TH SarabunPSK" w:eastAsia="NanumGothic" w:hAnsi="TH SarabunPSK" w:cs="TH SarabunPSK"/>
          <w:sz w:val="32"/>
          <w:szCs w:val="32"/>
          <w:cs/>
        </w:rPr>
        <w:t>สาขาภาษาอังกฤษ</w:t>
      </w:r>
    </w:p>
    <w:p w14:paraId="239F5E1E" w14:textId="6060BAB7" w:rsidR="00867C31" w:rsidRDefault="00867C31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</w:p>
    <w:p w14:paraId="6EB35649" w14:textId="5BCCD571" w:rsidR="00857914" w:rsidRPr="00867C31" w:rsidRDefault="003A475C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 w:rsidRPr="00867C31">
        <w:rPr>
          <w:rFonts w:ascii="TH SarabunPSK" w:eastAsia="NanumGothic" w:hAnsi="TH SarabunPSK" w:cs="TH SarabunPSK"/>
          <w:sz w:val="32"/>
          <w:szCs w:val="32"/>
          <w:cs/>
        </w:rPr>
        <w:t>ส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อบถามข้อมูลเพิ่มเติมได้ที่ หลักสูตร</w:t>
      </w:r>
      <w:proofErr w:type="spellStart"/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ศศบ</w:t>
      </w:r>
      <w:proofErr w:type="spellEnd"/>
      <w:r w:rsidR="001678DA" w:rsidRPr="00867C31">
        <w:rPr>
          <w:rFonts w:ascii="TH SarabunPSK" w:eastAsia="NanumGothic" w:hAnsi="TH SarabunPSK" w:cs="TH SarabunPSK"/>
          <w:sz w:val="32"/>
          <w:szCs w:val="32"/>
        </w:rPr>
        <w:t>.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สาขาภาษาอังกฤษ</w:t>
      </w:r>
      <w:r w:rsidR="001678DA" w:rsidRPr="00867C31">
        <w:rPr>
          <w:rFonts w:ascii="TH SarabunPSK" w:eastAsia="NanumGothic" w:hAnsi="TH SarabunPSK" w:cs="TH SarabunPSK"/>
          <w:sz w:val="32"/>
          <w:szCs w:val="32"/>
        </w:rPr>
        <w:t xml:space="preserve"> </w:t>
      </w:r>
      <w:r w:rsidR="001678DA" w:rsidRPr="00867C31">
        <w:rPr>
          <w:rFonts w:ascii="TH SarabunPSK" w:eastAsia="NanumGothic" w:hAnsi="TH SarabunPSK" w:cs="TH SarabunPSK"/>
          <w:sz w:val="32"/>
          <w:szCs w:val="32"/>
          <w:cs/>
        </w:rPr>
        <w:t>คณะมนุษยศาสตร์และสังคมศาสตร์</w:t>
      </w:r>
    </w:p>
    <w:p w14:paraId="71022B46" w14:textId="4F813A5A" w:rsidR="00857914" w:rsidRPr="00867C31" w:rsidRDefault="00373864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  <w:r>
        <w:rPr>
          <w:noProof/>
        </w:rPr>
        <w:pict w14:anchorId="640EFB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1.1pt;margin-top:10.45pt;width:202.75pt;height:100.15pt;z-index:251661312;mso-position-horizontal-relative:text;mso-position-vertical-relative:text">
            <v:imagedata r:id="rId5" o:title="qrcode_27917970_ (1)" croptop="16776f" cropbottom="16388f"/>
          </v:shape>
        </w:pict>
      </w:r>
    </w:p>
    <w:p w14:paraId="7B4306E6" w14:textId="2035517D" w:rsidR="00857914" w:rsidRPr="00867C31" w:rsidRDefault="00857914" w:rsidP="00867C31">
      <w:pPr>
        <w:wordWrap w:val="0"/>
        <w:jc w:val="left"/>
        <w:rPr>
          <w:rFonts w:ascii="TH SarabunPSK" w:eastAsia="NanumGothic" w:hAnsi="TH SarabunPSK" w:cs="TH SarabunPSK"/>
          <w:sz w:val="32"/>
          <w:szCs w:val="32"/>
        </w:rPr>
      </w:pPr>
    </w:p>
    <w:sectPr w:rsidR="00857914" w:rsidRPr="00867C31" w:rsidSect="00867C31">
      <w:endnotePr>
        <w:numFmt w:val="decimal"/>
      </w:endnotePr>
      <w:pgSz w:w="11906" w:h="16838"/>
      <w:pgMar w:top="1134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anumGothic">
    <w:altName w:val="Malgun Gothic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balanceSingleByteDoubleByteWidth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14"/>
    <w:rsid w:val="00026034"/>
    <w:rsid w:val="00054955"/>
    <w:rsid w:val="00076EB5"/>
    <w:rsid w:val="00082823"/>
    <w:rsid w:val="0012127A"/>
    <w:rsid w:val="001437DC"/>
    <w:rsid w:val="001678DA"/>
    <w:rsid w:val="0020467C"/>
    <w:rsid w:val="00270BAA"/>
    <w:rsid w:val="00310DA3"/>
    <w:rsid w:val="00373864"/>
    <w:rsid w:val="003A475C"/>
    <w:rsid w:val="00433B35"/>
    <w:rsid w:val="0046414D"/>
    <w:rsid w:val="004C320F"/>
    <w:rsid w:val="00755799"/>
    <w:rsid w:val="0076001B"/>
    <w:rsid w:val="00857914"/>
    <w:rsid w:val="00867C31"/>
    <w:rsid w:val="00B45889"/>
    <w:rsid w:val="00B93F8C"/>
    <w:rsid w:val="00B9718C"/>
    <w:rsid w:val="00CA63EC"/>
    <w:rsid w:val="00D1614E"/>
    <w:rsid w:val="00EE1A2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4C68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1614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 Office</dc:creator>
  <cp:keywords/>
  <dc:description/>
  <cp:lastModifiedBy>HP</cp:lastModifiedBy>
  <cp:revision>17</cp:revision>
  <dcterms:created xsi:type="dcterms:W3CDTF">2022-06-27T03:01:00Z</dcterms:created>
  <dcterms:modified xsi:type="dcterms:W3CDTF">2022-08-04T02:07:00Z</dcterms:modified>
</cp:coreProperties>
</file>